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176"/>
        <w:gridCol w:w="5673"/>
        <w:gridCol w:w="278"/>
        <w:gridCol w:w="4505"/>
      </w:tblGrid>
      <w:tr w:rsidR="00780A27" w14:paraId="2B217827" w14:textId="77777777" w:rsidTr="0056097C">
        <w:trPr>
          <w:gridBefore w:val="1"/>
          <w:wBefore w:w="176" w:type="dxa"/>
          <w:trHeight w:val="1925"/>
          <w:jc w:val="center"/>
        </w:trPr>
        <w:tc>
          <w:tcPr>
            <w:tcW w:w="10456" w:type="dxa"/>
            <w:gridSpan w:val="3"/>
          </w:tcPr>
          <w:p w14:paraId="0714134E" w14:textId="77777777" w:rsidR="00780A27" w:rsidRDefault="00E20BDC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28353A54" w14:textId="77777777" w:rsidR="00780A27" w:rsidRDefault="00E20BDC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1D0B7BB0" w14:textId="77777777" w:rsidR="00780A27" w:rsidRDefault="00780A27">
            <w:pPr>
              <w:pStyle w:val="a3"/>
              <w:rPr>
                <w:b w:val="0"/>
              </w:rPr>
            </w:pPr>
          </w:p>
          <w:p w14:paraId="5C94DA3D" w14:textId="77777777" w:rsidR="00780A27" w:rsidRDefault="00E20BDC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5585450E" w14:textId="77777777" w:rsidR="00780A27" w:rsidRDefault="00780A27">
            <w:pPr>
              <w:pStyle w:val="a3"/>
              <w:rPr>
                <w:b w:val="0"/>
              </w:rPr>
            </w:pPr>
          </w:p>
          <w:p w14:paraId="74B6FD54" w14:textId="77777777" w:rsidR="00780A27" w:rsidRDefault="00E20BDC">
            <w:pPr>
              <w:pStyle w:val="a4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г. Красный Холм</w:t>
            </w:r>
          </w:p>
        </w:tc>
      </w:tr>
      <w:tr w:rsidR="00780A27" w14:paraId="4D34440E" w14:textId="77777777" w:rsidTr="0056097C">
        <w:tblPrEx>
          <w:jc w:val="left"/>
        </w:tblPrEx>
        <w:trPr>
          <w:trHeight w:val="286"/>
        </w:trPr>
        <w:tc>
          <w:tcPr>
            <w:tcW w:w="5849" w:type="dxa"/>
            <w:gridSpan w:val="2"/>
          </w:tcPr>
          <w:p w14:paraId="3E0B34BA" w14:textId="7D1DD224" w:rsidR="00780A27" w:rsidRDefault="00E20BDC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2</w:t>
            </w:r>
            <w:r w:rsidR="009F5D94">
              <w:rPr>
                <w:rFonts w:ascii="Times New Roman" w:hAnsi="Times New Roman"/>
                <w:color w:val="2C2C2C"/>
                <w:sz w:val="28"/>
              </w:rPr>
              <w:t>5</w:t>
            </w:r>
            <w:r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 w:rsidR="009F5D94">
              <w:rPr>
                <w:rFonts w:ascii="Times New Roman" w:hAnsi="Times New Roman"/>
                <w:color w:val="2C2C2C"/>
                <w:sz w:val="28"/>
              </w:rPr>
              <w:t>декабря</w:t>
            </w:r>
            <w:r>
              <w:rPr>
                <w:rFonts w:ascii="Times New Roman" w:hAnsi="Times New Roman"/>
                <w:color w:val="2C2C2C"/>
                <w:sz w:val="28"/>
              </w:rPr>
              <w:t xml:space="preserve"> 202</w:t>
            </w:r>
            <w:r w:rsidR="009F5D94">
              <w:rPr>
                <w:rFonts w:ascii="Times New Roman" w:hAnsi="Times New Roman"/>
                <w:color w:val="2C2C2C"/>
                <w:sz w:val="28"/>
              </w:rPr>
              <w:t>5</w:t>
            </w:r>
            <w:r>
              <w:rPr>
                <w:rFonts w:ascii="Times New Roman" w:hAnsi="Times New Roman"/>
                <w:color w:val="2C2C2C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4EF2A520" w14:textId="77777777" w:rsidR="00780A27" w:rsidRDefault="00780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05" w:type="dxa"/>
          </w:tcPr>
          <w:p w14:paraId="4DB5A97F" w14:textId="21539239" w:rsidR="00780A27" w:rsidRDefault="00E20BDC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="009F5D94">
              <w:rPr>
                <w:rFonts w:ascii="Times New Roman" w:hAnsi="Times New Roman"/>
                <w:sz w:val="28"/>
              </w:rPr>
              <w:t xml:space="preserve">  </w:t>
            </w:r>
            <w:r w:rsidR="0056097C"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A54AE0">
              <w:rPr>
                <w:rFonts w:ascii="Times New Roman" w:hAnsi="Times New Roman"/>
                <w:sz w:val="28"/>
              </w:rPr>
              <w:t xml:space="preserve"> </w:t>
            </w:r>
            <w:r w:rsidR="009F5D94">
              <w:rPr>
                <w:rFonts w:ascii="Times New Roman" w:hAnsi="Times New Roman"/>
                <w:sz w:val="28"/>
              </w:rPr>
              <w:t>3</w:t>
            </w:r>
            <w:r w:rsidR="00A54AE0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80A27" w14:paraId="7A500768" w14:textId="77777777" w:rsidTr="0056097C">
        <w:tblPrEx>
          <w:jc w:val="left"/>
        </w:tblPrEx>
        <w:trPr>
          <w:trHeight w:val="286"/>
        </w:trPr>
        <w:tc>
          <w:tcPr>
            <w:tcW w:w="5849" w:type="dxa"/>
            <w:gridSpan w:val="2"/>
          </w:tcPr>
          <w:p w14:paraId="69239B89" w14:textId="77777777" w:rsidR="00780A27" w:rsidRDefault="00780A27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1612B76E" w14:textId="77777777" w:rsidR="00780A27" w:rsidRDefault="00780A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05" w:type="dxa"/>
          </w:tcPr>
          <w:p w14:paraId="6713B693" w14:textId="77777777" w:rsidR="00780A27" w:rsidRDefault="00780A27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351DFA4" w14:textId="77777777" w:rsidR="00A81D45" w:rsidRDefault="00A81D45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B391119" w14:textId="77BF5CA3" w:rsidR="00780A27" w:rsidRDefault="00E20BDC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</w:t>
      </w:r>
      <w:r w:rsidR="00A81D45">
        <w:rPr>
          <w:rFonts w:ascii="Times New Roman" w:hAnsi="Times New Roman"/>
          <w:b/>
          <w:sz w:val="28"/>
        </w:rPr>
        <w:t>стоимости 1</w:t>
      </w:r>
      <w:r>
        <w:rPr>
          <w:rFonts w:ascii="Times New Roman" w:hAnsi="Times New Roman"/>
          <w:b/>
          <w:sz w:val="28"/>
        </w:rPr>
        <w:t xml:space="preserve"> помывки в городской бане</w:t>
      </w:r>
    </w:p>
    <w:p w14:paraId="569F2F09" w14:textId="77777777" w:rsidR="00A81D45" w:rsidRDefault="00A81D45" w:rsidP="00A81D45">
      <w:pPr>
        <w:jc w:val="both"/>
        <w:rPr>
          <w:rFonts w:ascii="Tahoma" w:hAnsi="Tahoma"/>
          <w:color w:val="2C2C2C"/>
          <w:sz w:val="20"/>
        </w:rPr>
      </w:pPr>
    </w:p>
    <w:p w14:paraId="68C0ADDB" w14:textId="3DCF54D5" w:rsidR="00780A27" w:rsidRPr="00A81D45" w:rsidRDefault="00E20BDC" w:rsidP="00A81D45">
      <w:pPr>
        <w:pStyle w:val="ac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1D45">
        <w:rPr>
          <w:rFonts w:ascii="Times New Roman" w:hAnsi="Times New Roman"/>
          <w:sz w:val="28"/>
          <w:szCs w:val="28"/>
        </w:rPr>
        <w:t xml:space="preserve">На основании Федерального закона  от  06.10.2003 №131-ФЗ "Об общих принципах  организации местного самоуправления Российской Федерации", п.4 статьи 11 Устава Краснохолмского муниципального округа Тверской области, рассмотрев технико-экономическое обоснование затрат МП ЖКУ по стоимости 1 (одной) помывки в городской бане г. Красный Холм Тверской области, Дума Краснохолмского муниципального округа </w:t>
      </w:r>
      <w:r w:rsidR="00A81D45" w:rsidRPr="00A81D45">
        <w:rPr>
          <w:rFonts w:ascii="Times New Roman" w:hAnsi="Times New Roman"/>
          <w:sz w:val="28"/>
          <w:szCs w:val="28"/>
        </w:rPr>
        <w:t>РЕШИЛА:</w:t>
      </w:r>
    </w:p>
    <w:p w14:paraId="581E004C" w14:textId="3A591F65" w:rsidR="00780A27" w:rsidRPr="00A81D45" w:rsidRDefault="00E20BDC" w:rsidP="00A81D45">
      <w:pPr>
        <w:pStyle w:val="ac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1D45">
        <w:rPr>
          <w:rFonts w:ascii="Times New Roman" w:hAnsi="Times New Roman"/>
          <w:sz w:val="28"/>
          <w:szCs w:val="28"/>
        </w:rPr>
        <w:t>1. Утвердить с 01</w:t>
      </w:r>
      <w:r w:rsidR="0015330E">
        <w:rPr>
          <w:rFonts w:ascii="Times New Roman" w:hAnsi="Times New Roman"/>
          <w:sz w:val="28"/>
          <w:szCs w:val="28"/>
        </w:rPr>
        <w:t xml:space="preserve"> </w:t>
      </w:r>
      <w:r w:rsidR="009F5D94">
        <w:rPr>
          <w:rFonts w:ascii="Times New Roman" w:hAnsi="Times New Roman"/>
          <w:sz w:val="28"/>
          <w:szCs w:val="28"/>
        </w:rPr>
        <w:t>января</w:t>
      </w:r>
      <w:r w:rsidRPr="00A81D45">
        <w:rPr>
          <w:rFonts w:ascii="Times New Roman" w:hAnsi="Times New Roman"/>
          <w:sz w:val="28"/>
          <w:szCs w:val="28"/>
        </w:rPr>
        <w:t xml:space="preserve"> 202</w:t>
      </w:r>
      <w:r w:rsidR="009F5D94">
        <w:rPr>
          <w:rFonts w:ascii="Times New Roman" w:hAnsi="Times New Roman"/>
          <w:sz w:val="28"/>
          <w:szCs w:val="28"/>
        </w:rPr>
        <w:t>6</w:t>
      </w:r>
      <w:r w:rsidRPr="00A81D45">
        <w:rPr>
          <w:rFonts w:ascii="Times New Roman" w:hAnsi="Times New Roman"/>
          <w:sz w:val="28"/>
          <w:szCs w:val="28"/>
        </w:rPr>
        <w:t xml:space="preserve"> года </w:t>
      </w:r>
      <w:r w:rsidR="00A81D45" w:rsidRPr="00A81D45">
        <w:rPr>
          <w:rFonts w:ascii="Times New Roman" w:hAnsi="Times New Roman"/>
          <w:sz w:val="28"/>
          <w:szCs w:val="28"/>
        </w:rPr>
        <w:t>стоимость 1</w:t>
      </w:r>
      <w:r w:rsidRPr="00A81D45">
        <w:rPr>
          <w:rFonts w:ascii="Times New Roman" w:hAnsi="Times New Roman"/>
          <w:sz w:val="28"/>
          <w:szCs w:val="28"/>
        </w:rPr>
        <w:t xml:space="preserve"> (одной) </w:t>
      </w:r>
      <w:r w:rsidR="00A81D45" w:rsidRPr="00A81D45">
        <w:rPr>
          <w:rFonts w:ascii="Times New Roman" w:hAnsi="Times New Roman"/>
          <w:sz w:val="28"/>
          <w:szCs w:val="28"/>
        </w:rPr>
        <w:t>помывки в</w:t>
      </w:r>
      <w:r w:rsidRPr="00A81D45">
        <w:rPr>
          <w:rFonts w:ascii="Times New Roman" w:hAnsi="Times New Roman"/>
          <w:sz w:val="28"/>
          <w:szCs w:val="28"/>
        </w:rPr>
        <w:t xml:space="preserve"> городской бане г. Красный Холм Тверской </w:t>
      </w:r>
      <w:r w:rsidR="00A81D45" w:rsidRPr="00A81D45">
        <w:rPr>
          <w:rFonts w:ascii="Times New Roman" w:hAnsi="Times New Roman"/>
          <w:sz w:val="28"/>
          <w:szCs w:val="28"/>
        </w:rPr>
        <w:t>области</w:t>
      </w:r>
      <w:r w:rsidR="00E806B7">
        <w:rPr>
          <w:rFonts w:ascii="Times New Roman" w:hAnsi="Times New Roman"/>
          <w:sz w:val="28"/>
          <w:szCs w:val="28"/>
        </w:rPr>
        <w:t xml:space="preserve"> для взрослого</w:t>
      </w:r>
      <w:r w:rsidR="00A81D45" w:rsidRPr="00A81D45">
        <w:rPr>
          <w:rFonts w:ascii="Times New Roman" w:hAnsi="Times New Roman"/>
          <w:sz w:val="28"/>
          <w:szCs w:val="28"/>
        </w:rPr>
        <w:t xml:space="preserve"> в размере</w:t>
      </w:r>
      <w:r w:rsidRPr="00A81D45">
        <w:rPr>
          <w:rFonts w:ascii="Times New Roman" w:hAnsi="Times New Roman"/>
          <w:sz w:val="28"/>
          <w:szCs w:val="28"/>
        </w:rPr>
        <w:t xml:space="preserve"> </w:t>
      </w:r>
      <w:r w:rsidR="0015330E">
        <w:rPr>
          <w:rFonts w:ascii="Times New Roman" w:hAnsi="Times New Roman"/>
          <w:sz w:val="28"/>
          <w:szCs w:val="28"/>
        </w:rPr>
        <w:t>1</w:t>
      </w:r>
      <w:r w:rsidR="009F5D94">
        <w:rPr>
          <w:rFonts w:ascii="Times New Roman" w:hAnsi="Times New Roman"/>
          <w:sz w:val="28"/>
          <w:szCs w:val="28"/>
        </w:rPr>
        <w:t>6</w:t>
      </w:r>
      <w:r w:rsidR="0015330E">
        <w:rPr>
          <w:rFonts w:ascii="Times New Roman" w:hAnsi="Times New Roman"/>
          <w:sz w:val="28"/>
          <w:szCs w:val="28"/>
        </w:rPr>
        <w:t>0</w:t>
      </w:r>
      <w:r w:rsidRPr="00A81D45">
        <w:rPr>
          <w:rFonts w:ascii="Times New Roman" w:hAnsi="Times New Roman"/>
          <w:sz w:val="28"/>
          <w:szCs w:val="28"/>
        </w:rPr>
        <w:t>,00 руб. (</w:t>
      </w:r>
      <w:r w:rsidR="0015330E">
        <w:rPr>
          <w:rFonts w:ascii="Times New Roman" w:hAnsi="Times New Roman"/>
          <w:sz w:val="28"/>
          <w:szCs w:val="28"/>
        </w:rPr>
        <w:t xml:space="preserve">Сто </w:t>
      </w:r>
      <w:r w:rsidR="009F5D94">
        <w:rPr>
          <w:rFonts w:ascii="Times New Roman" w:hAnsi="Times New Roman"/>
          <w:sz w:val="28"/>
          <w:szCs w:val="28"/>
        </w:rPr>
        <w:t>шестьдесят</w:t>
      </w:r>
      <w:r w:rsidRPr="00A81D45">
        <w:rPr>
          <w:rFonts w:ascii="Times New Roman" w:hAnsi="Times New Roman"/>
          <w:sz w:val="28"/>
          <w:szCs w:val="28"/>
        </w:rPr>
        <w:t xml:space="preserve"> рублей 00 ко</w:t>
      </w:r>
      <w:r w:rsidR="00E806B7">
        <w:rPr>
          <w:rFonts w:ascii="Times New Roman" w:hAnsi="Times New Roman"/>
          <w:sz w:val="28"/>
          <w:szCs w:val="28"/>
        </w:rPr>
        <w:t>пеек</w:t>
      </w:r>
      <w:r w:rsidRPr="00A81D45">
        <w:rPr>
          <w:rFonts w:ascii="Times New Roman" w:hAnsi="Times New Roman"/>
          <w:sz w:val="28"/>
          <w:szCs w:val="28"/>
        </w:rPr>
        <w:t>)</w:t>
      </w:r>
      <w:r w:rsidR="00FD2CB2">
        <w:rPr>
          <w:rFonts w:ascii="Times New Roman" w:hAnsi="Times New Roman"/>
          <w:sz w:val="28"/>
          <w:szCs w:val="28"/>
        </w:rPr>
        <w:t>, в том числе НДС 5%</w:t>
      </w:r>
      <w:r w:rsidR="00E806B7">
        <w:rPr>
          <w:rFonts w:ascii="Times New Roman" w:hAnsi="Times New Roman"/>
          <w:sz w:val="28"/>
          <w:szCs w:val="28"/>
        </w:rPr>
        <w:t xml:space="preserve">, детский </w:t>
      </w:r>
      <w:r w:rsidR="009F5D94">
        <w:rPr>
          <w:rFonts w:ascii="Times New Roman" w:hAnsi="Times New Roman"/>
          <w:sz w:val="28"/>
          <w:szCs w:val="28"/>
        </w:rPr>
        <w:t>80</w:t>
      </w:r>
      <w:r w:rsidR="00E806B7">
        <w:rPr>
          <w:rFonts w:ascii="Times New Roman" w:hAnsi="Times New Roman"/>
          <w:sz w:val="28"/>
          <w:szCs w:val="28"/>
        </w:rPr>
        <w:t>,00 руб. (</w:t>
      </w:r>
      <w:r w:rsidR="009F5D94">
        <w:rPr>
          <w:rFonts w:ascii="Times New Roman" w:hAnsi="Times New Roman"/>
          <w:sz w:val="28"/>
          <w:szCs w:val="28"/>
        </w:rPr>
        <w:t>Восемьдесят</w:t>
      </w:r>
      <w:r w:rsidR="00E806B7">
        <w:rPr>
          <w:rFonts w:ascii="Times New Roman" w:hAnsi="Times New Roman"/>
          <w:sz w:val="28"/>
          <w:szCs w:val="28"/>
        </w:rPr>
        <w:t xml:space="preserve"> рублей 00 копеек</w:t>
      </w:r>
      <w:r w:rsidR="00896B66">
        <w:rPr>
          <w:rFonts w:ascii="Times New Roman" w:hAnsi="Times New Roman"/>
          <w:sz w:val="28"/>
          <w:szCs w:val="28"/>
        </w:rPr>
        <w:t>)</w:t>
      </w:r>
      <w:r w:rsidR="00FD2CB2">
        <w:rPr>
          <w:rFonts w:ascii="Times New Roman" w:hAnsi="Times New Roman"/>
          <w:sz w:val="28"/>
          <w:szCs w:val="28"/>
        </w:rPr>
        <w:t>,</w:t>
      </w:r>
      <w:r w:rsidR="00FD2CB2" w:rsidRPr="00FD2CB2">
        <w:rPr>
          <w:rFonts w:ascii="Times New Roman" w:hAnsi="Times New Roman"/>
          <w:sz w:val="28"/>
          <w:szCs w:val="28"/>
        </w:rPr>
        <w:t xml:space="preserve"> </w:t>
      </w:r>
      <w:r w:rsidR="00FD2CB2">
        <w:rPr>
          <w:rFonts w:ascii="Times New Roman" w:hAnsi="Times New Roman"/>
          <w:sz w:val="28"/>
          <w:szCs w:val="28"/>
        </w:rPr>
        <w:t>в том числе НДС 5%</w:t>
      </w:r>
      <w:r w:rsidR="00896B66">
        <w:rPr>
          <w:rFonts w:ascii="Times New Roman" w:hAnsi="Times New Roman"/>
          <w:sz w:val="28"/>
          <w:szCs w:val="28"/>
        </w:rPr>
        <w:t>.</w:t>
      </w:r>
    </w:p>
    <w:p w14:paraId="11FE4DB6" w14:textId="0C1906AE" w:rsidR="00780A27" w:rsidRPr="00A81D45" w:rsidRDefault="00E20BDC" w:rsidP="00A81D45">
      <w:pPr>
        <w:pStyle w:val="ac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1D45">
        <w:rPr>
          <w:rFonts w:ascii="Times New Roman" w:hAnsi="Times New Roman"/>
          <w:sz w:val="28"/>
          <w:szCs w:val="28"/>
        </w:rPr>
        <w:t xml:space="preserve">2. Решение </w:t>
      </w:r>
      <w:r w:rsidR="009F5D94">
        <w:rPr>
          <w:rFonts w:ascii="Times New Roman" w:hAnsi="Times New Roman"/>
          <w:sz w:val="28"/>
          <w:szCs w:val="28"/>
        </w:rPr>
        <w:t>Думы Краснохолмского муниципального округа от 22.04.2022 № 147 «Об утверждении стоимости 1 помывки в городской бане»</w:t>
      </w:r>
      <w:r w:rsidRPr="00A81D45">
        <w:rPr>
          <w:rFonts w:ascii="Times New Roman" w:hAnsi="Times New Roman"/>
          <w:sz w:val="28"/>
          <w:szCs w:val="28"/>
        </w:rPr>
        <w:t xml:space="preserve"> считать утратившим силу с 01 </w:t>
      </w:r>
      <w:r w:rsidR="009F5D94">
        <w:rPr>
          <w:rFonts w:ascii="Times New Roman" w:hAnsi="Times New Roman"/>
          <w:sz w:val="28"/>
          <w:szCs w:val="28"/>
        </w:rPr>
        <w:t>января</w:t>
      </w:r>
      <w:r w:rsidRPr="00A81D45">
        <w:rPr>
          <w:rFonts w:ascii="Times New Roman" w:hAnsi="Times New Roman"/>
          <w:sz w:val="28"/>
          <w:szCs w:val="28"/>
        </w:rPr>
        <w:t xml:space="preserve"> 202</w:t>
      </w:r>
      <w:r w:rsidR="009F5D94">
        <w:rPr>
          <w:rFonts w:ascii="Times New Roman" w:hAnsi="Times New Roman"/>
          <w:sz w:val="28"/>
          <w:szCs w:val="28"/>
        </w:rPr>
        <w:t>6</w:t>
      </w:r>
      <w:r w:rsidRPr="00A81D45">
        <w:rPr>
          <w:rFonts w:ascii="Times New Roman" w:hAnsi="Times New Roman"/>
          <w:sz w:val="28"/>
          <w:szCs w:val="28"/>
        </w:rPr>
        <w:t xml:space="preserve"> года.</w:t>
      </w:r>
    </w:p>
    <w:p w14:paraId="3B4D7571" w14:textId="17D05C77" w:rsidR="00780A27" w:rsidRPr="00A81D45" w:rsidRDefault="00E20BDC" w:rsidP="00A81D45">
      <w:pPr>
        <w:pStyle w:val="ac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1D45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принятия, подлежит официальному обнародованию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 </w:t>
      </w:r>
    </w:p>
    <w:p w14:paraId="259F42D9" w14:textId="77777777" w:rsidR="00780A27" w:rsidRDefault="00780A27">
      <w:pPr>
        <w:shd w:val="clear" w:color="auto" w:fill="FFFFFF"/>
        <w:spacing w:after="0" w:line="240" w:lineRule="auto"/>
        <w:ind w:firstLine="993"/>
        <w:jc w:val="both"/>
        <w:rPr>
          <w:rFonts w:ascii="Tahoma" w:hAnsi="Tahoma"/>
          <w:sz w:val="20"/>
        </w:rPr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780A27" w14:paraId="076DF85B" w14:textId="77777777" w:rsidTr="0056097C">
        <w:tc>
          <w:tcPr>
            <w:tcW w:w="5524" w:type="dxa"/>
          </w:tcPr>
          <w:p w14:paraId="69D44DA8" w14:textId="77777777" w:rsidR="00780A27" w:rsidRDefault="00780A27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10B4032C" w14:textId="77777777" w:rsidR="00780A27" w:rsidRDefault="00E20BD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64EA59FE" w14:textId="77777777" w:rsidR="00780A27" w:rsidRDefault="00E20BD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0D8B4928" w14:textId="77777777" w:rsidR="00780A27" w:rsidRDefault="00780A27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3823BE1" w14:textId="77777777" w:rsidR="00780A27" w:rsidRDefault="00E20BD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Краснохолмского </w:t>
            </w:r>
          </w:p>
          <w:p w14:paraId="263FF0FE" w14:textId="77777777" w:rsidR="00780A27" w:rsidRDefault="00E20BD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223" w:type="dxa"/>
          </w:tcPr>
          <w:p w14:paraId="7E0D1A55" w14:textId="77777777" w:rsidR="00780A27" w:rsidRDefault="00780A27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10D7346E" w14:textId="77777777" w:rsidR="0056097C" w:rsidRDefault="00E20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  <w:r w:rsidR="009F5D94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56097C">
              <w:rPr>
                <w:rFonts w:ascii="Times New Roman" w:hAnsi="Times New Roman"/>
                <w:sz w:val="28"/>
              </w:rPr>
              <w:t xml:space="preserve">       </w:t>
            </w:r>
          </w:p>
          <w:p w14:paraId="57B83BD1" w14:textId="261134A8" w:rsidR="00780A27" w:rsidRDefault="005609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proofErr w:type="spellStart"/>
            <w:proofErr w:type="gramStart"/>
            <w:r w:rsidR="009F5D94">
              <w:rPr>
                <w:rFonts w:ascii="Times New Roman" w:hAnsi="Times New Roman"/>
                <w:sz w:val="28"/>
              </w:rPr>
              <w:t>С.В</w:t>
            </w:r>
            <w:proofErr w:type="spellEnd"/>
            <w:r w:rsidR="009F5D94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9F5D94"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51DBB464" w14:textId="77777777" w:rsidR="00780A27" w:rsidRDefault="00780A27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5AD13B5F" w14:textId="77777777" w:rsidR="00780A27" w:rsidRDefault="00780A27" w:rsidP="0056097C">
            <w:pPr>
              <w:rPr>
                <w:rFonts w:ascii="Times New Roman" w:hAnsi="Times New Roman"/>
                <w:sz w:val="28"/>
              </w:rPr>
            </w:pPr>
          </w:p>
          <w:p w14:paraId="27DF86DA" w14:textId="18E55549" w:rsidR="00780A27" w:rsidRDefault="00E20BD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 w:rsidR="00A81D45">
              <w:rPr>
                <w:rFonts w:ascii="Times New Roman" w:hAnsi="Times New Roman"/>
                <w:sz w:val="28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8"/>
              </w:rPr>
              <w:t>В.Ю.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Журавлев</w:t>
            </w:r>
          </w:p>
          <w:p w14:paraId="45451CC8" w14:textId="77777777" w:rsidR="00780A27" w:rsidRDefault="00780A27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20DD6A6A" w14:textId="77777777" w:rsidR="00780A27" w:rsidRDefault="00780A27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780A27" w:rsidSect="00A81D45">
      <w:headerReference w:type="default" r:id="rId7"/>
      <w:pgSz w:w="11906" w:h="16838" w:code="9"/>
      <w:pgMar w:top="1036" w:right="849" w:bottom="1135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A930" w14:textId="77777777" w:rsidR="006C0350" w:rsidRDefault="006C0350">
      <w:pPr>
        <w:spacing w:after="0" w:line="240" w:lineRule="auto"/>
      </w:pPr>
      <w:r>
        <w:separator/>
      </w:r>
    </w:p>
  </w:endnote>
  <w:endnote w:type="continuationSeparator" w:id="0">
    <w:p w14:paraId="387E81FD" w14:textId="77777777" w:rsidR="006C0350" w:rsidRDefault="006C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1891" w14:textId="77777777" w:rsidR="006C0350" w:rsidRDefault="006C0350">
      <w:pPr>
        <w:spacing w:after="0" w:line="240" w:lineRule="auto"/>
      </w:pPr>
      <w:r>
        <w:separator/>
      </w:r>
    </w:p>
  </w:footnote>
  <w:footnote w:type="continuationSeparator" w:id="0">
    <w:p w14:paraId="4C9B6999" w14:textId="77777777" w:rsidR="006C0350" w:rsidRDefault="006C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975F" w14:textId="77777777" w:rsidR="00780A27" w:rsidRDefault="00780A27">
    <w:pPr>
      <w:pStyle w:val="a6"/>
      <w:jc w:val="right"/>
    </w:pPr>
  </w:p>
  <w:p w14:paraId="19FAD674" w14:textId="77777777" w:rsidR="00780A27" w:rsidRDefault="00780A2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B8C2A024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42C3616"/>
    <w:multiLevelType w:val="hybridMultilevel"/>
    <w:tmpl w:val="211EE84A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028221511">
    <w:abstractNumId w:val="1"/>
  </w:num>
  <w:num w:numId="2" w16cid:durableId="17434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A27"/>
    <w:rsid w:val="00004901"/>
    <w:rsid w:val="000D6595"/>
    <w:rsid w:val="0012004B"/>
    <w:rsid w:val="0015330E"/>
    <w:rsid w:val="001E73F9"/>
    <w:rsid w:val="0056097C"/>
    <w:rsid w:val="006C0350"/>
    <w:rsid w:val="00780A27"/>
    <w:rsid w:val="00896B66"/>
    <w:rsid w:val="009F5D94"/>
    <w:rsid w:val="00A2152E"/>
    <w:rsid w:val="00A54AE0"/>
    <w:rsid w:val="00A81D45"/>
    <w:rsid w:val="00B3222D"/>
    <w:rsid w:val="00D01249"/>
    <w:rsid w:val="00D212FD"/>
    <w:rsid w:val="00DF50FB"/>
    <w:rsid w:val="00E20BDC"/>
    <w:rsid w:val="00E806B7"/>
    <w:rsid w:val="00FA5C7D"/>
    <w:rsid w:val="00F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A9EA"/>
  <w15:docId w15:val="{A682B3AD-C523-436F-83FD-50722CD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uiPriority w:val="11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17</cp:revision>
  <cp:lastPrinted>2026-01-14T10:56:00Z</cp:lastPrinted>
  <dcterms:created xsi:type="dcterms:W3CDTF">2022-04-25T10:17:00Z</dcterms:created>
  <dcterms:modified xsi:type="dcterms:W3CDTF">2026-01-14T10:57:00Z</dcterms:modified>
</cp:coreProperties>
</file>